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40" w:lineRule="auto"/>
        <w:jc w:val="center"/>
        <w:rPr>
          <w:sz w:val="28"/>
          <w:szCs w:val="28"/>
        </w:rPr>
        <w:sectPr>
          <w:pgSz w:h="16834" w:w="11909"/>
          <w:pgMar w:bottom="1440" w:top="1440" w:left="1440" w:right="1440" w:header="720" w:footer="720"/>
          <w:pgNumType w:start="1"/>
          <w:cols w:equalWidth="0" w:num="1">
            <w:col w:space="0" w:w="9025.5"/>
          </w:cols>
        </w:sectPr>
      </w:pPr>
      <w:r w:rsidDel="00000000" w:rsidR="00000000" w:rsidRPr="00000000">
        <w:rPr>
          <w:b w:val="1"/>
          <w:sz w:val="28"/>
          <w:szCs w:val="28"/>
          <w:rtl w:val="0"/>
        </w:rPr>
        <w:t xml:space="preserve">ANA DA SILVA SOUZA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80" w:line="240" w:lineRule="auto"/>
        <w:rPr>
          <w:rFonts w:ascii="Daytona Pro Condensed" w:cs="Daytona Pro Condensed" w:eastAsia="Daytona Pro Condensed" w:hAnsi="Daytona Pro Condense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80" w:line="240" w:lineRule="auto"/>
        <w:rPr>
          <w:rFonts w:ascii="Daytona Pro Condensed" w:cs="Daytona Pro Condensed" w:eastAsia="Daytona Pro Condensed" w:hAnsi="Daytona Pro Condense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80" w:line="240" w:lineRule="auto"/>
        <w:rPr>
          <w:rFonts w:ascii="Daytona Pro Condensed" w:cs="Daytona Pro Condensed" w:eastAsia="Daytona Pro Condensed" w:hAnsi="Daytona Pro Condensed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INFORMAÇÕES PESSOAIS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80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80" w:line="276" w:lineRule="auto"/>
        <w:rPr/>
      </w:pPr>
      <w:r w:rsidDel="00000000" w:rsidR="00000000" w:rsidRPr="00000000">
        <w:rPr>
          <w:rtl w:val="0"/>
        </w:rPr>
        <w:t xml:space="preserve">Celular: (99) 99999-3333</w:t>
      </w:r>
    </w:p>
    <w:p w:rsidR="00000000" w:rsidDel="00000000" w:rsidP="00000000" w:rsidRDefault="00000000" w:rsidRPr="00000000" w14:paraId="00000007">
      <w:pPr>
        <w:spacing w:after="80" w:line="276" w:lineRule="auto"/>
        <w:rPr/>
      </w:pPr>
      <w:r w:rsidDel="00000000" w:rsidR="00000000" w:rsidRPr="00000000">
        <w:rPr>
          <w:rtl w:val="0"/>
        </w:rPr>
        <w:t xml:space="preserve">E-mail: anadasilvasouza@gmail.com</w:t>
      </w:r>
    </w:p>
    <w:p w:rsidR="00000000" w:rsidDel="00000000" w:rsidP="00000000" w:rsidRDefault="00000000" w:rsidRPr="00000000" w14:paraId="00000008">
      <w:pPr>
        <w:spacing w:after="80" w:line="276" w:lineRule="auto"/>
        <w:rPr/>
      </w:pPr>
      <w:r w:rsidDel="00000000" w:rsidR="00000000" w:rsidRPr="00000000">
        <w:rPr>
          <w:rtl w:val="0"/>
        </w:rPr>
        <w:t xml:space="preserve">LinkedIn: @anadasilvasouza</w:t>
      </w:r>
    </w:p>
    <w:p w:rsidR="00000000" w:rsidDel="00000000" w:rsidP="00000000" w:rsidRDefault="00000000" w:rsidRPr="00000000" w14:paraId="00000009">
      <w:pPr>
        <w:spacing w:after="80" w:line="276" w:lineRule="auto"/>
        <w:rPr/>
      </w:pPr>
      <w:r w:rsidDel="00000000" w:rsidR="00000000" w:rsidRPr="00000000">
        <w:rPr>
          <w:rtl w:val="0"/>
        </w:rPr>
        <w:t xml:space="preserve">Cidade: São Paulo (SP)</w:t>
      </w:r>
    </w:p>
    <w:p w:rsidR="00000000" w:rsidDel="00000000" w:rsidP="00000000" w:rsidRDefault="00000000" w:rsidRPr="00000000" w14:paraId="0000000A">
      <w:pPr>
        <w:spacing w:after="80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6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PERFIL</w:t>
      </w:r>
    </w:p>
    <w:p w:rsidR="00000000" w:rsidDel="00000000" w:rsidP="00000000" w:rsidRDefault="00000000" w:rsidRPr="00000000" w14:paraId="0000000C">
      <w:pPr>
        <w:spacing w:after="160" w:line="300" w:lineRule="auto"/>
        <w:rPr/>
      </w:pPr>
      <w:r w:rsidDel="00000000" w:rsidR="00000000" w:rsidRPr="00000000">
        <w:rPr>
          <w:rtl w:val="0"/>
        </w:rPr>
        <w:t xml:space="preserve">Sou formada no Ensino Médio e busco uma oportunidade nas áreas comercial ou administrativa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D">
      <w:pPr>
        <w:spacing w:after="160" w:line="300" w:lineRule="auto"/>
        <w:rPr/>
      </w:pPr>
      <w:r w:rsidDel="00000000" w:rsidR="00000000" w:rsidRPr="00000000">
        <w:rPr>
          <w:rtl w:val="0"/>
        </w:rPr>
        <w:t xml:space="preserve">Gosto de trabalhar com pessoas e em grupo, além de ser muito organizada.</w:t>
      </w:r>
    </w:p>
    <w:p w:rsidR="00000000" w:rsidDel="00000000" w:rsidP="00000000" w:rsidRDefault="00000000" w:rsidRPr="00000000" w14:paraId="0000000E">
      <w:pPr>
        <w:spacing w:after="160" w:line="240" w:lineRule="auto"/>
        <w:rPr>
          <w:rFonts w:ascii="Daytona Pro Condensed" w:cs="Daytona Pro Condensed" w:eastAsia="Daytona Pro Condensed" w:hAnsi="Daytona Pro Condense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6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HABILIDADES 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after="0" w:afterAutospacing="0"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Raciocínio lógico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after="0" w:afterAutospacing="0"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Comunicação oral e escrita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after="0" w:afterAutospacing="0"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Resolução de problemas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after="0" w:afterAutospacing="0"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Organização 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after="0" w:afterAutospacing="0"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Multitarefas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after="160"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Conhecimento do Pacote Office</w:t>
      </w:r>
    </w:p>
    <w:p w:rsidR="00000000" w:rsidDel="00000000" w:rsidP="00000000" w:rsidRDefault="00000000" w:rsidRPr="00000000" w14:paraId="00000016">
      <w:pPr>
        <w:spacing w:after="160" w:line="276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160" w:line="240" w:lineRule="auto"/>
        <w:rPr>
          <w:rFonts w:ascii="Daytona Pro Condensed Light" w:cs="Daytona Pro Condensed Light" w:eastAsia="Daytona Pro Condensed Light" w:hAnsi="Daytona Pro Condensed Ligh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160" w:line="240" w:lineRule="auto"/>
        <w:rPr>
          <w:rFonts w:ascii="Daytona Pro Condensed Light" w:cs="Daytona Pro Condensed Light" w:eastAsia="Daytona Pro Condensed Light" w:hAnsi="Daytona Pro Condensed Ligh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160" w:line="240" w:lineRule="auto"/>
        <w:rPr>
          <w:rFonts w:ascii="Daytona Pro Condensed Light" w:cs="Daytona Pro Condensed Light" w:eastAsia="Daytona Pro Condensed Light" w:hAnsi="Daytona Pro Condensed Ligh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160" w:line="240" w:lineRule="auto"/>
        <w:rPr>
          <w:rFonts w:ascii="Daytona Pro Condensed Light" w:cs="Daytona Pro Condensed Light" w:eastAsia="Daytona Pro Condensed Light" w:hAnsi="Daytona Pro Condensed Ligh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160" w:line="240" w:lineRule="auto"/>
        <w:rPr>
          <w:rFonts w:ascii="Daytona Pro Condensed Light" w:cs="Daytona Pro Condensed Light" w:eastAsia="Daytona Pro Condensed Light" w:hAnsi="Daytona Pro Condensed Ligh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160" w:line="240" w:lineRule="auto"/>
        <w:rPr>
          <w:rFonts w:ascii="Daytona Pro Condensed Light" w:cs="Daytona Pro Condensed Light" w:eastAsia="Daytona Pro Condensed Light" w:hAnsi="Daytona Pro Condensed Ligh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160" w:line="240" w:lineRule="auto"/>
        <w:rPr>
          <w:rFonts w:ascii="Daytona Pro Condensed Light" w:cs="Daytona Pro Condensed Light" w:eastAsia="Daytona Pro Condensed Light" w:hAnsi="Daytona Pro Condensed Ligh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160" w:line="240" w:lineRule="auto"/>
        <w:ind w:right="-1489"/>
        <w:rPr>
          <w:rFonts w:ascii="Daytona Pro Condensed Light" w:cs="Daytona Pro Condensed Light" w:eastAsia="Daytona Pro Condensed Light" w:hAnsi="Daytona Pro Condensed Light"/>
          <w:sz w:val="24"/>
          <w:szCs w:val="24"/>
        </w:rPr>
      </w:pPr>
      <w:r w:rsidDel="00000000" w:rsidR="00000000" w:rsidRPr="00000000">
        <w:rPr>
          <w:rFonts w:ascii="Daytona Pro Condensed Light" w:cs="Daytona Pro Condensed Light" w:eastAsia="Daytona Pro Condensed Light" w:hAnsi="Daytona Pro Condensed Light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1F">
      <w:pPr>
        <w:spacing w:after="160" w:line="240" w:lineRule="auto"/>
        <w:ind w:right="-1489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20">
      <w:pPr>
        <w:spacing w:after="160" w:line="240" w:lineRule="auto"/>
        <w:ind w:right="-1489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FORMAÇÃO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160" w:line="259" w:lineRule="auto"/>
        <w:ind w:right="-638"/>
        <w:rPr/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b w:val="1"/>
          <w:rtl w:val="0"/>
        </w:rPr>
        <w:t xml:space="preserve">Colégio dos Estudantes</w:t>
        <w:br w:type="textWrapping"/>
      </w:r>
      <w:r w:rsidDel="00000000" w:rsidR="00000000" w:rsidRPr="00000000">
        <w:rPr>
          <w:rtl w:val="0"/>
        </w:rPr>
        <w:t xml:space="preserve">Ensino Médio completo, 2019</w:t>
      </w:r>
    </w:p>
    <w:p w:rsidR="00000000" w:rsidDel="00000000" w:rsidP="00000000" w:rsidRDefault="00000000" w:rsidRPr="00000000" w14:paraId="00000022">
      <w:pPr>
        <w:spacing w:after="160" w:line="259" w:lineRule="auto"/>
        <w:ind w:right="-63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160" w:line="259" w:lineRule="auto"/>
        <w:ind w:right="-638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CURSOS COMPLEMENTARES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160" w:line="259" w:lineRule="auto"/>
        <w:ind w:right="-638"/>
        <w:rPr/>
      </w:pPr>
      <w:r w:rsidDel="00000000" w:rsidR="00000000" w:rsidRPr="00000000">
        <w:rPr>
          <w:b w:val="1"/>
          <w:rtl w:val="0"/>
        </w:rPr>
        <w:t xml:space="preserve">Veduca e USP</w:t>
        <w:br w:type="textWrapping"/>
      </w:r>
      <w:r w:rsidDel="00000000" w:rsidR="00000000" w:rsidRPr="00000000">
        <w:rPr>
          <w:rtl w:val="0"/>
        </w:rPr>
        <w:t xml:space="preserve">Excel, 2020</w:t>
      </w:r>
    </w:p>
    <w:p w:rsidR="00000000" w:rsidDel="00000000" w:rsidP="00000000" w:rsidRDefault="00000000" w:rsidRPr="00000000" w14:paraId="00000025">
      <w:pPr>
        <w:spacing w:after="160" w:line="259" w:lineRule="auto"/>
        <w:ind w:right="-63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160" w:line="259" w:lineRule="auto"/>
        <w:ind w:right="-638"/>
        <w:rPr>
          <w:b w:val="1"/>
        </w:rPr>
      </w:pPr>
      <w:r w:rsidDel="00000000" w:rsidR="00000000" w:rsidRPr="00000000">
        <w:rPr>
          <w:b w:val="1"/>
          <w:rtl w:val="0"/>
        </w:rPr>
        <w:t xml:space="preserve">Veduca e Insper</w:t>
        <w:br w:type="textWrapping"/>
      </w:r>
      <w:r w:rsidDel="00000000" w:rsidR="00000000" w:rsidRPr="00000000">
        <w:rPr>
          <w:rtl w:val="0"/>
        </w:rPr>
        <w:t xml:space="preserve">Introdução à Administração, 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160" w:line="276" w:lineRule="auto"/>
        <w:ind w:right="-63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16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IDIOMAS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line="360" w:lineRule="auto"/>
        <w:ind w:left="720" w:right="-352.5" w:hanging="360"/>
        <w:rPr>
          <w:u w:val="none"/>
        </w:rPr>
      </w:pPr>
      <w:r w:rsidDel="00000000" w:rsidR="00000000" w:rsidRPr="00000000">
        <w:rPr>
          <w:rtl w:val="0"/>
        </w:rPr>
        <w:t xml:space="preserve">Inglês intermediário (leitura, escrita e conversação)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pacing w:after="160" w:line="360" w:lineRule="auto"/>
        <w:ind w:left="720" w:right="-352.5" w:hanging="360"/>
        <w:rPr>
          <w:u w:val="none"/>
        </w:rPr>
      </w:pPr>
      <w:r w:rsidDel="00000000" w:rsidR="00000000" w:rsidRPr="00000000">
        <w:rPr>
          <w:rtl w:val="0"/>
        </w:rPr>
        <w:t xml:space="preserve">Espanhol básico (leitura e escrita)</w:t>
      </w:r>
    </w:p>
    <w:p w:rsidR="00000000" w:rsidDel="00000000" w:rsidP="00000000" w:rsidRDefault="00000000" w:rsidRPr="00000000" w14:paraId="0000002B">
      <w:pPr>
        <w:spacing w:after="160" w:line="360" w:lineRule="auto"/>
        <w:ind w:right="-352.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160" w:line="360" w:lineRule="auto"/>
        <w:ind w:right="-352.5"/>
        <w:rPr>
          <w:b w:val="1"/>
        </w:rPr>
      </w:pPr>
      <w:r w:rsidDel="00000000" w:rsidR="00000000" w:rsidRPr="00000000">
        <w:rPr>
          <w:b w:val="1"/>
          <w:rtl w:val="0"/>
        </w:rPr>
        <w:t xml:space="preserve">INFORMAÇÕES EXTRAS</w:t>
      </w:r>
    </w:p>
    <w:p w:rsidR="00000000" w:rsidDel="00000000" w:rsidP="00000000" w:rsidRDefault="00000000" w:rsidRPr="00000000" w14:paraId="0000002D">
      <w:pPr>
        <w:spacing w:after="160" w:line="360" w:lineRule="auto"/>
        <w:ind w:right="-352.5"/>
        <w:rPr/>
      </w:pPr>
      <w:r w:rsidDel="00000000" w:rsidR="00000000" w:rsidRPr="00000000">
        <w:rPr>
          <w:b w:val="1"/>
          <w:rtl w:val="0"/>
        </w:rPr>
        <w:t xml:space="preserve">Voluntariado</w:t>
        <w:br w:type="textWrapping"/>
        <w:t xml:space="preserve">- </w:t>
      </w:r>
      <w:r w:rsidDel="00000000" w:rsidR="00000000" w:rsidRPr="00000000">
        <w:rPr>
          <w:rtl w:val="0"/>
        </w:rPr>
        <w:t xml:space="preserve">Pastoral da Criança, de 2018 até o momento</w:t>
      </w:r>
    </w:p>
    <w:p w:rsidR="00000000" w:rsidDel="00000000" w:rsidP="00000000" w:rsidRDefault="00000000" w:rsidRPr="00000000" w14:paraId="0000002E">
      <w:pPr>
        <w:spacing w:after="160" w:line="360" w:lineRule="auto"/>
        <w:ind w:right="-352.5"/>
        <w:rPr>
          <w:b w:val="1"/>
        </w:rPr>
      </w:pPr>
      <w:r w:rsidDel="00000000" w:rsidR="00000000" w:rsidRPr="00000000">
        <w:rPr>
          <w:rtl w:val="0"/>
        </w:rPr>
        <w:t xml:space="preserve">- Campanha do Agasalho na Paróquia Bom Jesus, de 2019 até o momento</w:t>
      </w:r>
      <w:r w:rsidDel="00000000" w:rsidR="00000000" w:rsidRPr="00000000">
        <w:rPr>
          <w:b w:val="1"/>
          <w:rtl w:val="0"/>
        </w:rPr>
        <w:br w:type="textWrapping"/>
      </w:r>
    </w:p>
    <w:p w:rsidR="00000000" w:rsidDel="00000000" w:rsidP="00000000" w:rsidRDefault="00000000" w:rsidRPr="00000000" w14:paraId="0000002F">
      <w:pPr>
        <w:spacing w:after="160" w:line="259" w:lineRule="auto"/>
        <w:ind w:right="-638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160" w:line="259" w:lineRule="auto"/>
        <w:rPr>
          <w:rFonts w:ascii="Daytona Pro Condensed Light" w:cs="Daytona Pro Condensed Light" w:eastAsia="Daytona Pro Condensed Light" w:hAnsi="Daytona Pro Condensed Ligh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spacing w:after="462" w:line="259" w:lineRule="auto"/>
        <w:ind w:left="-360" w:right="1320.3543307086613" w:firstLine="0"/>
        <w:jc w:val="left"/>
        <w:rPr>
          <w:b w:val="1"/>
          <w:color w:val="434343"/>
          <w:sz w:val="28"/>
          <w:szCs w:val="28"/>
        </w:rPr>
      </w:pPr>
      <w:r w:rsidDel="00000000" w:rsidR="00000000" w:rsidRPr="00000000">
        <w:rPr>
          <w:rtl w:val="0"/>
        </w:rPr>
      </w:r>
    </w:p>
    <w:sectPr>
      <w:type w:val="continuous"/>
      <w:pgSz w:h="16834" w:w="11909"/>
      <w:pgMar w:bottom="1440" w:top="1440" w:left="1440" w:right="1440" w:header="720" w:footer="720"/>
      <w:cols w:equalWidth="0" w:num="2">
        <w:col w:space="708" w:w="3897.9999999999995"/>
        <w:col w:space="0" w:w="3897.9999999999995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Daytona Pro Condensed"/>
  <w:font w:name="Daytona Pro Condensed Ligh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