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C7FFA" w:rsidRDefault="007F4517">
      <w:pPr>
        <w:spacing w:after="1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 DA SILVA SOUZA</w:t>
      </w:r>
    </w:p>
    <w:p w14:paraId="00000002" w14:textId="77777777" w:rsidR="003C7FFA" w:rsidRDefault="003C7FFA">
      <w:pPr>
        <w:spacing w:after="160" w:line="240" w:lineRule="auto"/>
        <w:rPr>
          <w:b/>
          <w:sz w:val="28"/>
          <w:szCs w:val="28"/>
        </w:rPr>
      </w:pPr>
    </w:p>
    <w:p w14:paraId="00000003" w14:textId="77777777" w:rsidR="003C7FFA" w:rsidRDefault="007F4517">
      <w:pPr>
        <w:spacing w:after="160" w:line="240" w:lineRule="auto"/>
        <w:rPr>
          <w:b/>
          <w:sz w:val="28"/>
          <w:szCs w:val="28"/>
        </w:rPr>
        <w:sectPr w:rsidR="003C7FFA">
          <w:pgSz w:w="11909" w:h="16834"/>
          <w:pgMar w:top="144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  <w:r>
        <w:pict w14:anchorId="2DABFD0E">
          <v:rect id="_x0000_i1025" style="width:0;height:1.5pt" o:hralign="center" o:hrstd="t" o:hr="t" fillcolor="#a0a0a0" stroked="f"/>
        </w:pict>
      </w:r>
    </w:p>
    <w:p w14:paraId="00000004" w14:textId="77777777" w:rsidR="003C7FFA" w:rsidRDefault="003C7FFA">
      <w:pPr>
        <w:spacing w:after="80" w:line="240" w:lineRule="auto"/>
        <w:rPr>
          <w:rFonts w:ascii="Daytona Pro Condensed" w:eastAsia="Daytona Pro Condensed" w:hAnsi="Daytona Pro Condensed" w:cs="Daytona Pro Condensed"/>
          <w:sz w:val="24"/>
          <w:szCs w:val="24"/>
        </w:rPr>
      </w:pPr>
    </w:p>
    <w:p w14:paraId="00000005" w14:textId="77777777" w:rsidR="003C7FFA" w:rsidRDefault="003C7FFA">
      <w:pPr>
        <w:spacing w:after="80" w:line="240" w:lineRule="auto"/>
        <w:rPr>
          <w:rFonts w:ascii="Daytona Pro Condensed" w:eastAsia="Daytona Pro Condensed" w:hAnsi="Daytona Pro Condensed" w:cs="Daytona Pro Condensed"/>
          <w:sz w:val="24"/>
          <w:szCs w:val="24"/>
        </w:rPr>
      </w:pPr>
    </w:p>
    <w:p w14:paraId="00000006" w14:textId="77777777" w:rsidR="003C7FFA" w:rsidRDefault="007F4517">
      <w:pPr>
        <w:spacing w:after="80" w:line="240" w:lineRule="auto"/>
        <w:rPr>
          <w:rFonts w:ascii="Daytona Pro Condensed" w:eastAsia="Daytona Pro Condensed" w:hAnsi="Daytona Pro Condensed" w:cs="Daytona Pro Condensed"/>
          <w:sz w:val="24"/>
          <w:szCs w:val="24"/>
        </w:rPr>
      </w:pPr>
      <w:r>
        <w:rPr>
          <w:b/>
          <w:sz w:val="24"/>
          <w:szCs w:val="24"/>
        </w:rPr>
        <w:t>INFORMAÇÕES PESSOAIS</w:t>
      </w:r>
    </w:p>
    <w:p w14:paraId="00000007" w14:textId="77777777" w:rsidR="003C7FFA" w:rsidRDefault="003C7FFA">
      <w:pPr>
        <w:spacing w:after="80" w:line="240" w:lineRule="auto"/>
        <w:rPr>
          <w:b/>
          <w:sz w:val="24"/>
          <w:szCs w:val="24"/>
        </w:rPr>
      </w:pPr>
    </w:p>
    <w:p w14:paraId="00000008" w14:textId="77777777" w:rsidR="003C7FFA" w:rsidRDefault="007F4517">
      <w:pPr>
        <w:spacing w:after="80" w:line="240" w:lineRule="auto"/>
      </w:pPr>
      <w:r>
        <w:t>Celular: (99) 99999-3333</w:t>
      </w:r>
    </w:p>
    <w:p w14:paraId="00000009" w14:textId="77777777" w:rsidR="003C7FFA" w:rsidRDefault="007F4517">
      <w:pPr>
        <w:spacing w:after="80" w:line="240" w:lineRule="auto"/>
      </w:pPr>
      <w:r>
        <w:t>E-mail: anadasilvasouza@gmail.com</w:t>
      </w:r>
    </w:p>
    <w:p w14:paraId="0000000A" w14:textId="77777777" w:rsidR="003C7FFA" w:rsidRDefault="007F4517">
      <w:pPr>
        <w:spacing w:after="80" w:line="240" w:lineRule="auto"/>
      </w:pPr>
      <w:r>
        <w:t>LinkedIn: @anadasilvasouza</w:t>
      </w:r>
    </w:p>
    <w:p w14:paraId="0000000B" w14:textId="77777777" w:rsidR="003C7FFA" w:rsidRDefault="007F4517">
      <w:pPr>
        <w:spacing w:after="80" w:line="240" w:lineRule="auto"/>
      </w:pPr>
      <w:r>
        <w:t>Cidade: São Paulo (SP)</w:t>
      </w:r>
    </w:p>
    <w:p w14:paraId="0000000C" w14:textId="77777777" w:rsidR="003C7FFA" w:rsidRDefault="003C7FFA">
      <w:pPr>
        <w:spacing w:after="80" w:line="240" w:lineRule="auto"/>
        <w:rPr>
          <w:b/>
          <w:sz w:val="24"/>
          <w:szCs w:val="24"/>
        </w:rPr>
      </w:pPr>
    </w:p>
    <w:p w14:paraId="0000000D" w14:textId="77777777" w:rsidR="003C7FFA" w:rsidRDefault="007F4517">
      <w:p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PERFIL</w:t>
      </w:r>
    </w:p>
    <w:p w14:paraId="0000000E" w14:textId="77777777" w:rsidR="003C7FFA" w:rsidRDefault="007F4517">
      <w:pPr>
        <w:spacing w:after="160"/>
      </w:pPr>
      <w:r>
        <w:t>Sou estudante do segundo ano do Ensino Médio e pretendo atuar como jovem aprendiz.</w:t>
      </w:r>
    </w:p>
    <w:p w14:paraId="0000000F" w14:textId="77777777" w:rsidR="003C7FFA" w:rsidRDefault="003C7FFA">
      <w:pPr>
        <w:spacing w:after="160" w:line="240" w:lineRule="auto"/>
        <w:rPr>
          <w:rFonts w:ascii="Daytona Pro Condensed" w:eastAsia="Daytona Pro Condensed" w:hAnsi="Daytona Pro Condensed" w:cs="Daytona Pro Condensed"/>
          <w:sz w:val="24"/>
          <w:szCs w:val="24"/>
        </w:rPr>
      </w:pPr>
    </w:p>
    <w:p w14:paraId="00000010" w14:textId="77777777" w:rsidR="003C7FFA" w:rsidRDefault="007F4517">
      <w:pPr>
        <w:spacing w:after="160" w:line="240" w:lineRule="auto"/>
      </w:pPr>
      <w:r>
        <w:rPr>
          <w:b/>
          <w:sz w:val="24"/>
          <w:szCs w:val="24"/>
        </w:rPr>
        <w:t xml:space="preserve">HABILIDADES </w:t>
      </w:r>
    </w:p>
    <w:p w14:paraId="00000011" w14:textId="77777777" w:rsidR="003C7FFA" w:rsidRDefault="007F4517">
      <w:pPr>
        <w:numPr>
          <w:ilvl w:val="0"/>
          <w:numId w:val="1"/>
        </w:numPr>
        <w:spacing w:line="360" w:lineRule="auto"/>
      </w:pPr>
      <w:r>
        <w:t>Raciocínio lógico</w:t>
      </w:r>
    </w:p>
    <w:p w14:paraId="00000012" w14:textId="77777777" w:rsidR="003C7FFA" w:rsidRDefault="007F4517">
      <w:pPr>
        <w:numPr>
          <w:ilvl w:val="0"/>
          <w:numId w:val="1"/>
        </w:numPr>
        <w:spacing w:line="360" w:lineRule="auto"/>
      </w:pPr>
      <w:r>
        <w:t>Pacote Office</w:t>
      </w:r>
    </w:p>
    <w:p w14:paraId="00000013" w14:textId="77777777" w:rsidR="003C7FFA" w:rsidRDefault="007F4517">
      <w:pPr>
        <w:numPr>
          <w:ilvl w:val="0"/>
          <w:numId w:val="1"/>
        </w:numPr>
        <w:spacing w:after="160" w:line="360" w:lineRule="auto"/>
      </w:pPr>
      <w:r>
        <w:t>Bom desempenho em disciplinas da área de exatas</w:t>
      </w:r>
    </w:p>
    <w:p w14:paraId="00000014" w14:textId="77777777" w:rsidR="003C7FFA" w:rsidRDefault="003C7FFA">
      <w:pPr>
        <w:spacing w:after="160"/>
        <w:ind w:left="720"/>
      </w:pPr>
    </w:p>
    <w:p w14:paraId="00000015" w14:textId="77777777" w:rsidR="003C7FFA" w:rsidRDefault="007F4517">
      <w:pPr>
        <w:spacing w:after="160"/>
        <w:rPr>
          <w:b/>
        </w:rPr>
      </w:pPr>
      <w:r>
        <w:rPr>
          <w:b/>
        </w:rPr>
        <w:t>ÁREAS DE INTERESSE</w:t>
      </w:r>
    </w:p>
    <w:p w14:paraId="00000016" w14:textId="77777777" w:rsidR="003C7FFA" w:rsidRDefault="007F4517">
      <w:pPr>
        <w:numPr>
          <w:ilvl w:val="0"/>
          <w:numId w:val="2"/>
        </w:numPr>
        <w:spacing w:line="360" w:lineRule="auto"/>
      </w:pPr>
      <w:r>
        <w:t>Administração</w:t>
      </w:r>
    </w:p>
    <w:p w14:paraId="00000017" w14:textId="77777777" w:rsidR="003C7FFA" w:rsidRDefault="007F4517">
      <w:pPr>
        <w:numPr>
          <w:ilvl w:val="0"/>
          <w:numId w:val="2"/>
        </w:numPr>
        <w:spacing w:after="160" w:line="360" w:lineRule="auto"/>
      </w:pPr>
      <w:r>
        <w:t>Departamento financeiro</w:t>
      </w:r>
    </w:p>
    <w:p w14:paraId="00000018" w14:textId="77777777" w:rsidR="003C7FFA" w:rsidRDefault="003C7FFA">
      <w:pPr>
        <w:spacing w:after="160" w:line="240" w:lineRule="auto"/>
        <w:rPr>
          <w:rFonts w:ascii="Daytona Pro Condensed Light" w:eastAsia="Daytona Pro Condensed Light" w:hAnsi="Daytona Pro Condensed Light" w:cs="Daytona Pro Condensed Light"/>
          <w:sz w:val="24"/>
          <w:szCs w:val="24"/>
        </w:rPr>
      </w:pPr>
    </w:p>
    <w:p w14:paraId="00000019" w14:textId="77777777" w:rsidR="003C7FFA" w:rsidRDefault="007F4517">
      <w:pPr>
        <w:spacing w:after="160" w:line="240" w:lineRule="auto"/>
        <w:ind w:right="-1489"/>
        <w:rPr>
          <w:rFonts w:ascii="Daytona Pro Condensed Light" w:eastAsia="Daytona Pro Condensed Light" w:hAnsi="Daytona Pro Condensed Light" w:cs="Daytona Pro Condensed Light"/>
          <w:sz w:val="24"/>
          <w:szCs w:val="24"/>
        </w:rPr>
      </w:pPr>
      <w:r>
        <w:rPr>
          <w:rFonts w:ascii="Daytona Pro Condensed Light" w:eastAsia="Daytona Pro Condensed Light" w:hAnsi="Daytona Pro Condensed Light" w:cs="Daytona Pro Condensed Light"/>
          <w:sz w:val="24"/>
          <w:szCs w:val="24"/>
        </w:rPr>
        <w:br/>
      </w:r>
    </w:p>
    <w:p w14:paraId="0000001A" w14:textId="77777777" w:rsidR="003C7FFA" w:rsidRDefault="003C7FFA">
      <w:pPr>
        <w:spacing w:after="160" w:line="240" w:lineRule="auto"/>
        <w:ind w:right="-1489"/>
        <w:rPr>
          <w:b/>
          <w:sz w:val="24"/>
          <w:szCs w:val="24"/>
        </w:rPr>
      </w:pPr>
    </w:p>
    <w:p w14:paraId="0000001B" w14:textId="77777777" w:rsidR="003C7FFA" w:rsidRDefault="007F4517">
      <w:pPr>
        <w:spacing w:after="160" w:line="240" w:lineRule="auto"/>
        <w:ind w:right="-1489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0000001C" w14:textId="77777777" w:rsidR="003C7FFA" w:rsidRDefault="003C7FFA">
      <w:pPr>
        <w:spacing w:after="160" w:line="240" w:lineRule="auto"/>
        <w:ind w:right="-1489"/>
        <w:rPr>
          <w:b/>
          <w:sz w:val="24"/>
          <w:szCs w:val="24"/>
        </w:rPr>
      </w:pPr>
    </w:p>
    <w:p w14:paraId="0000001D" w14:textId="77777777" w:rsidR="003C7FFA" w:rsidRDefault="003C7FFA">
      <w:pPr>
        <w:spacing w:after="160" w:line="240" w:lineRule="auto"/>
        <w:ind w:right="-1489"/>
        <w:rPr>
          <w:b/>
          <w:sz w:val="24"/>
          <w:szCs w:val="24"/>
        </w:rPr>
      </w:pPr>
    </w:p>
    <w:p w14:paraId="096C9C18" w14:textId="77777777" w:rsidR="007F4517" w:rsidRDefault="007F4517">
      <w:pPr>
        <w:spacing w:after="160" w:line="240" w:lineRule="auto"/>
        <w:ind w:right="-1489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0000001E" w14:textId="3F5A61F4" w:rsidR="003C7FFA" w:rsidRDefault="007F4517">
      <w:pPr>
        <w:spacing w:after="160" w:line="240" w:lineRule="auto"/>
        <w:ind w:right="-1489"/>
        <w:rPr>
          <w:b/>
          <w:sz w:val="24"/>
          <w:szCs w:val="24"/>
        </w:rPr>
      </w:pPr>
      <w:r>
        <w:rPr>
          <w:b/>
          <w:sz w:val="24"/>
          <w:szCs w:val="24"/>
        </w:rPr>
        <w:t>FORMAÇÃO</w:t>
      </w:r>
      <w:r>
        <w:rPr>
          <w:b/>
          <w:sz w:val="24"/>
          <w:szCs w:val="24"/>
        </w:rPr>
        <w:br/>
      </w:r>
    </w:p>
    <w:p w14:paraId="0000001F" w14:textId="77777777" w:rsidR="003C7FFA" w:rsidRDefault="007F4517">
      <w:pPr>
        <w:spacing w:after="160"/>
        <w:ind w:right="-1489"/>
      </w:pPr>
      <w:r>
        <w:rPr>
          <w:b/>
        </w:rPr>
        <w:t>Colégio dos Estudantes</w:t>
      </w:r>
      <w:r>
        <w:br/>
        <w:t>Ensino Médio, de 2019 a 2021</w:t>
      </w:r>
      <w:r>
        <w:br/>
        <w:t>Período: matutino</w:t>
      </w:r>
      <w:r>
        <w:br/>
        <w:t>Disponibilidade de horário: 13 às 22hs</w:t>
      </w:r>
    </w:p>
    <w:p w14:paraId="00000020" w14:textId="77777777" w:rsidR="003C7FFA" w:rsidRDefault="003C7FFA">
      <w:pPr>
        <w:spacing w:after="160"/>
        <w:ind w:right="-1489"/>
      </w:pPr>
    </w:p>
    <w:p w14:paraId="00000021" w14:textId="77777777" w:rsidR="003C7FFA" w:rsidRDefault="007F4517">
      <w:pPr>
        <w:spacing w:after="160"/>
        <w:ind w:right="-1489"/>
      </w:pPr>
      <w:r>
        <w:rPr>
          <w:b/>
        </w:rPr>
        <w:t>ATIVIDADES EXTRACURRICULARES</w:t>
      </w:r>
      <w:r>
        <w:rPr>
          <w:b/>
        </w:rPr>
        <w:br/>
      </w:r>
      <w:r>
        <w:rPr>
          <w:b/>
        </w:rPr>
        <w:br/>
        <w:t>Grêmio Estudantil</w:t>
      </w:r>
      <w:r>
        <w:rPr>
          <w:b/>
        </w:rPr>
        <w:br/>
      </w:r>
      <w:r>
        <w:t>Tesoureira, de 2018 até o momento</w:t>
      </w:r>
    </w:p>
    <w:p w14:paraId="00000022" w14:textId="77777777" w:rsidR="003C7FFA" w:rsidRDefault="003C7FFA">
      <w:pPr>
        <w:spacing w:after="160"/>
        <w:ind w:right="-1489"/>
      </w:pPr>
    </w:p>
    <w:p w14:paraId="00000023" w14:textId="77777777" w:rsidR="003C7FFA" w:rsidRDefault="007F4517">
      <w:pPr>
        <w:spacing w:after="160"/>
        <w:ind w:right="-1489"/>
      </w:pPr>
      <w:r>
        <w:rPr>
          <w:b/>
        </w:rPr>
        <w:t>Olimpíada Regional d</w:t>
      </w:r>
      <w:r>
        <w:rPr>
          <w:b/>
        </w:rPr>
        <w:t>e Matemática</w:t>
      </w:r>
      <w:r>
        <w:rPr>
          <w:b/>
        </w:rPr>
        <w:br/>
      </w:r>
      <w:r>
        <w:t>Medalhista, 2019</w:t>
      </w:r>
    </w:p>
    <w:p w14:paraId="00000024" w14:textId="77777777" w:rsidR="003C7FFA" w:rsidRDefault="003C7FFA">
      <w:pPr>
        <w:spacing w:after="160" w:line="240" w:lineRule="auto"/>
        <w:ind w:right="-638"/>
        <w:rPr>
          <w:b/>
          <w:sz w:val="24"/>
          <w:szCs w:val="24"/>
        </w:rPr>
      </w:pPr>
    </w:p>
    <w:p w14:paraId="00000025" w14:textId="77777777" w:rsidR="003C7FFA" w:rsidRDefault="007F4517">
      <w:pPr>
        <w:spacing w:after="160" w:line="240" w:lineRule="auto"/>
        <w:ind w:right="-638"/>
      </w:pPr>
      <w:r>
        <w:rPr>
          <w:b/>
          <w:sz w:val="24"/>
          <w:szCs w:val="24"/>
        </w:rPr>
        <w:t>FORMAÇÃO COMPLEMENTAR</w:t>
      </w:r>
    </w:p>
    <w:p w14:paraId="00000026" w14:textId="77777777" w:rsidR="003C7FFA" w:rsidRDefault="007F4517">
      <w:pPr>
        <w:spacing w:after="160" w:line="259" w:lineRule="auto"/>
        <w:ind w:right="-638"/>
      </w:pPr>
      <w:r>
        <w:rPr>
          <w:b/>
        </w:rPr>
        <w:t>Instituição Crescer</w:t>
      </w:r>
      <w:r>
        <w:rPr>
          <w:b/>
        </w:rPr>
        <w:br/>
      </w:r>
      <w:r>
        <w:t>Auxiliar Administrativo, 2019</w:t>
      </w:r>
    </w:p>
    <w:p w14:paraId="00000027" w14:textId="77777777" w:rsidR="003C7FFA" w:rsidRDefault="003C7FFA">
      <w:pPr>
        <w:spacing w:after="160" w:line="259" w:lineRule="auto"/>
        <w:ind w:right="-638"/>
      </w:pPr>
    </w:p>
    <w:p w14:paraId="00000028" w14:textId="77777777" w:rsidR="003C7FFA" w:rsidRDefault="007F4517">
      <w:pPr>
        <w:spacing w:after="160" w:line="259" w:lineRule="auto"/>
        <w:ind w:right="-638"/>
      </w:pPr>
      <w:r>
        <w:rPr>
          <w:b/>
        </w:rPr>
        <w:t>Escola BZ Idiomas</w:t>
      </w:r>
      <w:r>
        <w:rPr>
          <w:b/>
        </w:rPr>
        <w:br/>
      </w:r>
      <w:r>
        <w:t>Inglês básico e intermediário, 2018</w:t>
      </w:r>
    </w:p>
    <w:p w14:paraId="00000029" w14:textId="77777777" w:rsidR="003C7FFA" w:rsidRDefault="003C7FFA">
      <w:pPr>
        <w:spacing w:after="160" w:line="259" w:lineRule="auto"/>
        <w:ind w:right="-638"/>
      </w:pPr>
    </w:p>
    <w:p w14:paraId="0000002A" w14:textId="77777777" w:rsidR="003C7FFA" w:rsidRDefault="007F4517">
      <w:pPr>
        <w:spacing w:after="160" w:line="259" w:lineRule="auto"/>
        <w:ind w:right="-638"/>
      </w:pPr>
      <w:r>
        <w:rPr>
          <w:b/>
        </w:rPr>
        <w:t>Instituição Crescer</w:t>
      </w:r>
      <w:r>
        <w:rPr>
          <w:b/>
        </w:rPr>
        <w:br/>
      </w:r>
      <w:r>
        <w:t>Curso de Redação: Escrita para e-mails profissionais, 2016</w:t>
      </w:r>
    </w:p>
    <w:p w14:paraId="0000002B" w14:textId="77777777" w:rsidR="003C7FFA" w:rsidRDefault="003C7FFA">
      <w:pPr>
        <w:spacing w:after="160" w:line="259" w:lineRule="auto"/>
        <w:ind w:right="-638"/>
      </w:pPr>
    </w:p>
    <w:p w14:paraId="0000002C" w14:textId="77777777" w:rsidR="003C7FFA" w:rsidRDefault="003C7FFA">
      <w:pPr>
        <w:spacing w:after="160" w:line="259" w:lineRule="auto"/>
        <w:ind w:right="-638"/>
      </w:pPr>
    </w:p>
    <w:p w14:paraId="0000002D" w14:textId="77777777" w:rsidR="003C7FFA" w:rsidRDefault="003C7FFA">
      <w:pPr>
        <w:spacing w:after="160" w:line="259" w:lineRule="auto"/>
        <w:ind w:right="-638"/>
      </w:pPr>
    </w:p>
    <w:p w14:paraId="0000002E" w14:textId="77777777" w:rsidR="003C7FFA" w:rsidRDefault="003C7FFA">
      <w:pPr>
        <w:spacing w:after="160" w:line="259" w:lineRule="auto"/>
        <w:ind w:right="-638"/>
      </w:pPr>
    </w:p>
    <w:p w14:paraId="0000002F" w14:textId="77777777" w:rsidR="003C7FFA" w:rsidRDefault="003C7FFA"/>
    <w:sectPr w:rsidR="003C7FFA">
      <w:type w:val="continuous"/>
      <w:pgSz w:w="11909" w:h="16834"/>
      <w:pgMar w:top="1440" w:right="1440" w:bottom="1440" w:left="1440" w:header="720" w:footer="720" w:gutter="0"/>
      <w:cols w:num="2" w:space="720" w:equalWidth="0">
        <w:col w:w="3705" w:space="1615"/>
        <w:col w:w="370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ytona Pro Condensed">
    <w:altName w:val="Daytona Pro Condensed"/>
    <w:charset w:val="00"/>
    <w:family w:val="swiss"/>
    <w:pitch w:val="variable"/>
    <w:sig w:usb0="8000002F" w:usb1="0000000A" w:usb2="00000000" w:usb3="00000000" w:csb0="00000001" w:csb1="00000000"/>
  </w:font>
  <w:font w:name="Daytona Pro Condensed Light"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7530"/>
    <w:multiLevelType w:val="multilevel"/>
    <w:tmpl w:val="2D5A3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600F40"/>
    <w:multiLevelType w:val="multilevel"/>
    <w:tmpl w:val="69683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FA"/>
    <w:rsid w:val="003C7FFA"/>
    <w:rsid w:val="007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B23F"/>
  <w15:docId w15:val="{3DA59260-F126-4806-B4D0-B509FFD2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Mathias Sallit</cp:lastModifiedBy>
  <cp:revision>2</cp:revision>
  <dcterms:created xsi:type="dcterms:W3CDTF">2020-08-31T19:45:00Z</dcterms:created>
  <dcterms:modified xsi:type="dcterms:W3CDTF">2020-08-31T19:48:00Z</dcterms:modified>
</cp:coreProperties>
</file>